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66A9" w:rsidRPr="003066A9" w:rsidRDefault="003066A9" w:rsidP="003066A9">
      <w:pPr>
        <w:rPr>
          <w:rFonts w:ascii="Arial" w:hAnsi="Arial" w:cs="Arial"/>
          <w:sz w:val="22"/>
          <w:szCs w:val="22"/>
        </w:rPr>
      </w:pPr>
      <w:r w:rsidRPr="003066A9">
        <w:rPr>
          <w:rFonts w:ascii="Arial" w:hAnsi="Arial" w:cs="Arial"/>
          <w:sz w:val="22"/>
          <w:szCs w:val="22"/>
        </w:rPr>
        <w:t>Dear Senior Parents,</w:t>
      </w:r>
    </w:p>
    <w:p w:rsidR="003066A9" w:rsidRPr="003066A9" w:rsidRDefault="003066A9" w:rsidP="003066A9">
      <w:pPr>
        <w:rPr>
          <w:rFonts w:ascii="Arial" w:hAnsi="Arial" w:cs="Arial"/>
          <w:sz w:val="22"/>
          <w:szCs w:val="22"/>
        </w:rPr>
      </w:pPr>
    </w:p>
    <w:p w:rsidR="003066A9" w:rsidRPr="003066A9" w:rsidRDefault="003066A9" w:rsidP="003066A9">
      <w:pPr>
        <w:rPr>
          <w:rFonts w:ascii="Arial" w:hAnsi="Arial" w:cs="Arial"/>
          <w:sz w:val="22"/>
          <w:szCs w:val="22"/>
        </w:rPr>
      </w:pPr>
      <w:r w:rsidRPr="003066A9">
        <w:rPr>
          <w:rFonts w:ascii="Arial" w:hAnsi="Arial" w:cs="Arial"/>
          <w:sz w:val="22"/>
          <w:szCs w:val="22"/>
        </w:rPr>
        <w:t>Financial aid applications in</w:t>
      </w:r>
      <w:r w:rsidR="00162B98">
        <w:rPr>
          <w:rFonts w:ascii="Arial" w:hAnsi="Arial" w:cs="Arial"/>
          <w:sz w:val="22"/>
          <w:szCs w:val="22"/>
        </w:rPr>
        <w:t>form postsecondary institutions’</w:t>
      </w:r>
      <w:r w:rsidRPr="003066A9">
        <w:rPr>
          <w:rFonts w:ascii="Arial" w:hAnsi="Arial" w:cs="Arial"/>
          <w:sz w:val="22"/>
          <w:szCs w:val="22"/>
        </w:rPr>
        <w:t xml:space="preserve"> decisions about student eligibility for federal, s</w:t>
      </w:r>
      <w:r w:rsidR="00162B98">
        <w:rPr>
          <w:rFonts w:ascii="Arial" w:hAnsi="Arial" w:cs="Arial"/>
          <w:sz w:val="22"/>
          <w:szCs w:val="22"/>
        </w:rPr>
        <w:t xml:space="preserve">tate, and institutional funds. </w:t>
      </w:r>
      <w:r w:rsidRPr="003066A9">
        <w:rPr>
          <w:rFonts w:ascii="Arial" w:hAnsi="Arial" w:cs="Arial"/>
          <w:sz w:val="22"/>
          <w:szCs w:val="22"/>
        </w:rPr>
        <w:t xml:space="preserve">Financial aid awards can help students pay for their educational expenses after high school.  </w:t>
      </w:r>
    </w:p>
    <w:p w:rsidR="003066A9" w:rsidRPr="003066A9" w:rsidRDefault="003066A9" w:rsidP="003066A9">
      <w:pPr>
        <w:rPr>
          <w:rFonts w:ascii="Arial" w:hAnsi="Arial" w:cs="Arial"/>
          <w:sz w:val="22"/>
          <w:szCs w:val="22"/>
        </w:rPr>
      </w:pPr>
    </w:p>
    <w:p w:rsidR="003066A9" w:rsidRPr="003066A9" w:rsidRDefault="003066A9" w:rsidP="003066A9">
      <w:pPr>
        <w:rPr>
          <w:rFonts w:ascii="Arial" w:hAnsi="Arial" w:cs="Arial"/>
          <w:sz w:val="22"/>
          <w:szCs w:val="22"/>
        </w:rPr>
      </w:pPr>
      <w:r w:rsidRPr="003066A9">
        <w:rPr>
          <w:rFonts w:ascii="Arial" w:hAnsi="Arial" w:cs="Arial"/>
          <w:sz w:val="22"/>
          <w:szCs w:val="22"/>
        </w:rPr>
        <w:t xml:space="preserve">Each high school senior in a Texas public school district or open enrollment charter school must now complete and submit a Free Application for Federal Student Aid (FAFSA) or a Texas Application for State Financial Aid (TAFSA) as a state requirement for graduation.  </w:t>
      </w:r>
      <w:hyperlink r:id="rId10" w:history="1">
        <w:r w:rsidRPr="003066A9">
          <w:rPr>
            <w:rStyle w:val="Hyperlink"/>
            <w:rFonts w:ascii="Arial" w:hAnsi="Arial" w:cs="Arial"/>
            <w:sz w:val="22"/>
            <w:szCs w:val="22"/>
          </w:rPr>
          <w:t>Texas Education Code §28.0256</w:t>
        </w:r>
      </w:hyperlink>
      <w:r w:rsidRPr="003066A9">
        <w:rPr>
          <w:rFonts w:ascii="Arial" w:hAnsi="Arial" w:cs="Arial"/>
          <w:sz w:val="22"/>
          <w:szCs w:val="22"/>
        </w:rPr>
        <w:t xml:space="preserve"> allows a student to opt out of the financial aid application graduation requirement by submitting a signed form that authorizes the student to decline.  </w:t>
      </w:r>
    </w:p>
    <w:p w:rsidR="003066A9" w:rsidRPr="003066A9" w:rsidRDefault="003066A9" w:rsidP="003066A9">
      <w:pPr>
        <w:rPr>
          <w:rFonts w:ascii="Arial" w:hAnsi="Arial" w:cs="Arial"/>
          <w:sz w:val="22"/>
          <w:szCs w:val="22"/>
        </w:rPr>
      </w:pPr>
    </w:p>
    <w:p w:rsidR="003066A9" w:rsidRPr="003066A9" w:rsidRDefault="003066A9" w:rsidP="003066A9">
      <w:pPr>
        <w:rPr>
          <w:rFonts w:ascii="Arial" w:hAnsi="Arial" w:cs="Arial"/>
          <w:sz w:val="22"/>
          <w:szCs w:val="22"/>
        </w:rPr>
      </w:pPr>
      <w:r w:rsidRPr="003066A9">
        <w:rPr>
          <w:rFonts w:ascii="Arial" w:hAnsi="Arial" w:cs="Arial"/>
          <w:sz w:val="22"/>
          <w:szCs w:val="22"/>
        </w:rPr>
        <w:t xml:space="preserve">To authorize a student to opt out of the financial aid application graduation requirement, the Financial Aid Application Opt-Out form must be signed by </w:t>
      </w:r>
      <w:r w:rsidRPr="003066A9">
        <w:rPr>
          <w:rFonts w:ascii="Arial" w:hAnsi="Arial" w:cs="Arial"/>
          <w:b/>
          <w:sz w:val="22"/>
          <w:szCs w:val="22"/>
          <w:u w:val="single"/>
        </w:rPr>
        <w:t>one</w:t>
      </w:r>
      <w:r w:rsidRPr="003066A9">
        <w:rPr>
          <w:rFonts w:ascii="Arial" w:hAnsi="Arial" w:cs="Arial"/>
          <w:sz w:val="22"/>
          <w:szCs w:val="22"/>
          <w:u w:val="single"/>
        </w:rPr>
        <w:t xml:space="preserve"> </w:t>
      </w:r>
      <w:r w:rsidRPr="003066A9">
        <w:rPr>
          <w:rFonts w:ascii="Arial" w:hAnsi="Arial" w:cs="Arial"/>
          <w:sz w:val="22"/>
          <w:szCs w:val="22"/>
        </w:rPr>
        <w:t>of the following:</w:t>
      </w:r>
    </w:p>
    <w:p w:rsidR="003066A9" w:rsidRPr="003066A9" w:rsidRDefault="003066A9" w:rsidP="003066A9">
      <w:pPr>
        <w:rPr>
          <w:rFonts w:ascii="Arial" w:hAnsi="Arial" w:cs="Arial"/>
          <w:sz w:val="22"/>
          <w:szCs w:val="22"/>
        </w:rPr>
      </w:pPr>
    </w:p>
    <w:p w:rsidR="003066A9" w:rsidRPr="003066A9" w:rsidRDefault="003066A9" w:rsidP="003066A9">
      <w:pPr>
        <w:contextualSpacing/>
        <w:rPr>
          <w:rFonts w:ascii="Arial" w:hAnsi="Arial" w:cs="Arial"/>
          <w:sz w:val="22"/>
          <w:szCs w:val="22"/>
        </w:rPr>
      </w:pPr>
      <w:r w:rsidRPr="003066A9">
        <w:rPr>
          <w:rFonts w:ascii="Arial" w:hAnsi="Arial" w:cs="Arial"/>
          <w:b/>
          <w:sz w:val="22"/>
          <w:szCs w:val="22"/>
        </w:rPr>
        <w:t>OPTION I</w:t>
      </w:r>
      <w:r w:rsidRPr="003066A9">
        <w:rPr>
          <w:rFonts w:ascii="Arial" w:hAnsi="Arial" w:cs="Arial"/>
          <w:sz w:val="22"/>
          <w:szCs w:val="22"/>
        </w:rPr>
        <w:t>:    A student age 18 years or older or emancipated minor under Chapter 31, Texas Family Code</w:t>
      </w:r>
    </w:p>
    <w:p w:rsidR="003066A9" w:rsidRPr="003066A9" w:rsidRDefault="003066A9" w:rsidP="003066A9">
      <w:pPr>
        <w:contextualSpacing/>
        <w:rPr>
          <w:rFonts w:ascii="Arial" w:hAnsi="Arial" w:cs="Arial"/>
          <w:sz w:val="22"/>
          <w:szCs w:val="22"/>
        </w:rPr>
      </w:pPr>
      <w:r w:rsidRPr="003066A9">
        <w:rPr>
          <w:rFonts w:ascii="Arial" w:hAnsi="Arial" w:cs="Arial"/>
          <w:b/>
          <w:sz w:val="22"/>
          <w:szCs w:val="22"/>
        </w:rPr>
        <w:t>OPTION II</w:t>
      </w:r>
      <w:r w:rsidRPr="003066A9">
        <w:rPr>
          <w:rFonts w:ascii="Arial" w:hAnsi="Arial" w:cs="Arial"/>
          <w:sz w:val="22"/>
          <w:szCs w:val="22"/>
        </w:rPr>
        <w:t>:   The student’s parent or guardian and the student</w:t>
      </w:r>
    </w:p>
    <w:p w:rsidR="003066A9" w:rsidRPr="003066A9" w:rsidRDefault="003066A9" w:rsidP="003066A9">
      <w:pPr>
        <w:rPr>
          <w:rFonts w:ascii="Arial" w:hAnsi="Arial" w:cs="Arial"/>
          <w:sz w:val="22"/>
          <w:szCs w:val="22"/>
        </w:rPr>
      </w:pPr>
      <w:r w:rsidRPr="003066A9">
        <w:rPr>
          <w:rFonts w:ascii="Arial" w:hAnsi="Arial" w:cs="Arial"/>
          <w:b/>
          <w:sz w:val="22"/>
          <w:szCs w:val="22"/>
        </w:rPr>
        <w:t>OPTION III</w:t>
      </w:r>
      <w:r w:rsidRPr="003066A9">
        <w:rPr>
          <w:rFonts w:ascii="Arial" w:hAnsi="Arial" w:cs="Arial"/>
          <w:sz w:val="22"/>
          <w:szCs w:val="22"/>
        </w:rPr>
        <w:t>:  A school counselor, for good cause as determined by the school counselor, and the student</w:t>
      </w:r>
    </w:p>
    <w:p w:rsidR="003066A9" w:rsidRPr="003066A9" w:rsidRDefault="003066A9" w:rsidP="003066A9">
      <w:pPr>
        <w:rPr>
          <w:rFonts w:ascii="Arial" w:hAnsi="Arial" w:cs="Arial"/>
          <w:sz w:val="22"/>
          <w:szCs w:val="22"/>
        </w:rPr>
      </w:pPr>
    </w:p>
    <w:p w:rsidR="003066A9" w:rsidRPr="003066A9" w:rsidRDefault="003066A9" w:rsidP="003066A9">
      <w:pPr>
        <w:rPr>
          <w:rFonts w:ascii="Arial" w:hAnsi="Arial" w:cs="Arial"/>
          <w:b/>
          <w:i/>
          <w:sz w:val="22"/>
          <w:szCs w:val="22"/>
        </w:rPr>
      </w:pPr>
      <w:r w:rsidRPr="003066A9">
        <w:rPr>
          <w:rFonts w:ascii="Arial" w:hAnsi="Arial" w:cs="Arial"/>
          <w:b/>
          <w:i/>
          <w:sz w:val="22"/>
          <w:szCs w:val="22"/>
        </w:rPr>
        <w:t xml:space="preserve">Students under 18 years of age may only be authorized to decline under OPTION II or OPTION III.  Submitting a Financial Aid Application Opt-Out Form does not prohibit a student from completing and submitting a financial aid application at any time in the future.  </w:t>
      </w:r>
    </w:p>
    <w:p w:rsidR="003066A9" w:rsidRPr="003066A9" w:rsidRDefault="003066A9" w:rsidP="003066A9">
      <w:pPr>
        <w:rPr>
          <w:rFonts w:ascii="Arial" w:hAnsi="Arial" w:cs="Arial"/>
          <w:b/>
          <w:i/>
          <w:sz w:val="22"/>
          <w:szCs w:val="22"/>
        </w:rPr>
      </w:pPr>
    </w:p>
    <w:p w:rsidR="003066A9" w:rsidRPr="003066A9" w:rsidRDefault="003066A9" w:rsidP="003066A9">
      <w:pPr>
        <w:rPr>
          <w:rFonts w:ascii="Arial" w:hAnsi="Arial" w:cs="Arial"/>
          <w:sz w:val="22"/>
          <w:szCs w:val="22"/>
        </w:rPr>
      </w:pPr>
      <w:r w:rsidRPr="003066A9">
        <w:rPr>
          <w:rFonts w:ascii="Arial" w:hAnsi="Arial" w:cs="Arial"/>
          <w:sz w:val="22"/>
          <w:szCs w:val="22"/>
        </w:rPr>
        <w:t>Birdville ISD will be fulfilling the new requirement through your student’s US Government or Economics course taken in the fall semester.  Your student’s US Government or Economics teacher will be assigning a daily gr</w:t>
      </w:r>
      <w:r w:rsidR="00162B98">
        <w:rPr>
          <w:rFonts w:ascii="Arial" w:hAnsi="Arial" w:cs="Arial"/>
          <w:sz w:val="22"/>
          <w:szCs w:val="22"/>
        </w:rPr>
        <w:t>ade called FAFSA Confirmation. This assignment will require y</w:t>
      </w:r>
      <w:r w:rsidRPr="003066A9">
        <w:rPr>
          <w:rFonts w:ascii="Arial" w:hAnsi="Arial" w:cs="Arial"/>
          <w:sz w:val="22"/>
          <w:szCs w:val="22"/>
        </w:rPr>
        <w:t xml:space="preserve">our student to complete and submit the FAFSA. </w:t>
      </w:r>
      <w:r w:rsidR="00162B98">
        <w:rPr>
          <w:rFonts w:ascii="Arial" w:hAnsi="Arial" w:cs="Arial"/>
          <w:sz w:val="22"/>
          <w:szCs w:val="22"/>
        </w:rPr>
        <w:t>After completing and submitting the FAFSA, e</w:t>
      </w:r>
      <w:r w:rsidRPr="003066A9">
        <w:rPr>
          <w:rFonts w:ascii="Arial" w:hAnsi="Arial" w:cs="Arial"/>
          <w:sz w:val="22"/>
          <w:szCs w:val="22"/>
        </w:rPr>
        <w:t xml:space="preserve">ach student will print out his/her FAFSA confirmation page and </w:t>
      </w:r>
      <w:r w:rsidR="00162B98">
        <w:rPr>
          <w:rFonts w:ascii="Arial" w:hAnsi="Arial" w:cs="Arial"/>
          <w:sz w:val="22"/>
          <w:szCs w:val="22"/>
        </w:rPr>
        <w:t xml:space="preserve">then </w:t>
      </w:r>
      <w:r w:rsidRPr="003066A9">
        <w:rPr>
          <w:rFonts w:ascii="Arial" w:hAnsi="Arial" w:cs="Arial"/>
          <w:sz w:val="22"/>
          <w:szCs w:val="22"/>
        </w:rPr>
        <w:t xml:space="preserve">turn </w:t>
      </w:r>
      <w:r w:rsidR="00162B98">
        <w:rPr>
          <w:rFonts w:ascii="Arial" w:hAnsi="Arial" w:cs="Arial"/>
          <w:sz w:val="22"/>
          <w:szCs w:val="22"/>
        </w:rPr>
        <w:t xml:space="preserve">that page </w:t>
      </w:r>
      <w:r w:rsidRPr="003066A9">
        <w:rPr>
          <w:rFonts w:ascii="Arial" w:hAnsi="Arial" w:cs="Arial"/>
          <w:sz w:val="22"/>
          <w:szCs w:val="22"/>
        </w:rPr>
        <w:t>into his/her teacher</w:t>
      </w:r>
      <w:r w:rsidR="00162B98">
        <w:rPr>
          <w:rFonts w:ascii="Arial" w:hAnsi="Arial" w:cs="Arial"/>
          <w:sz w:val="22"/>
          <w:szCs w:val="22"/>
        </w:rPr>
        <w:t xml:space="preserve"> for a grade. </w:t>
      </w:r>
      <w:r w:rsidRPr="003066A9">
        <w:rPr>
          <w:rFonts w:ascii="Arial" w:hAnsi="Arial" w:cs="Arial"/>
          <w:sz w:val="22"/>
          <w:szCs w:val="22"/>
        </w:rPr>
        <w:t xml:space="preserve">If a student does not have access to a printer, the student will be allowed to submit the confirmation/opt out form via Canvas. If your student fails to turn in either a FAFSA Confirmation Page or a Financial Aid Application Opt-Out Form, then your student will earn a zero for the FAFSA Confirmation assignment and run the risk of not graduating.    </w:t>
      </w:r>
    </w:p>
    <w:p w:rsidR="003066A9" w:rsidRPr="003066A9" w:rsidRDefault="003066A9" w:rsidP="003066A9">
      <w:pPr>
        <w:rPr>
          <w:rFonts w:ascii="Arial" w:hAnsi="Arial" w:cs="Arial"/>
          <w:sz w:val="22"/>
          <w:szCs w:val="22"/>
        </w:rPr>
      </w:pPr>
      <w:r w:rsidRPr="003066A9">
        <w:rPr>
          <w:rFonts w:ascii="Arial" w:hAnsi="Arial" w:cs="Arial"/>
          <w:sz w:val="22"/>
          <w:szCs w:val="22"/>
        </w:rPr>
        <w:t xml:space="preserve"> </w:t>
      </w:r>
    </w:p>
    <w:p w:rsidR="003066A9" w:rsidRPr="003066A9" w:rsidRDefault="003066A9" w:rsidP="003066A9">
      <w:pPr>
        <w:rPr>
          <w:rFonts w:ascii="Arial" w:hAnsi="Arial" w:cs="Arial"/>
          <w:sz w:val="22"/>
          <w:szCs w:val="22"/>
        </w:rPr>
      </w:pPr>
      <w:r w:rsidRPr="003066A9">
        <w:rPr>
          <w:rFonts w:ascii="Arial" w:hAnsi="Arial" w:cs="Arial"/>
          <w:sz w:val="22"/>
          <w:szCs w:val="22"/>
        </w:rPr>
        <w:t>Your student can complete his/her FAFSA at home or during one of the many FAFSA workshops that your high school will be providing.  For more information</w:t>
      </w:r>
      <w:r w:rsidR="00F85283">
        <w:rPr>
          <w:rFonts w:ascii="Arial" w:hAnsi="Arial" w:cs="Arial"/>
          <w:sz w:val="22"/>
          <w:szCs w:val="22"/>
        </w:rPr>
        <w:t xml:space="preserve"> about these opportunities</w:t>
      </w:r>
      <w:r w:rsidRPr="003066A9">
        <w:rPr>
          <w:rFonts w:ascii="Arial" w:hAnsi="Arial" w:cs="Arial"/>
          <w:sz w:val="22"/>
          <w:szCs w:val="22"/>
        </w:rPr>
        <w:t>,</w:t>
      </w:r>
      <w:r w:rsidR="00F85283">
        <w:rPr>
          <w:rFonts w:ascii="Arial" w:hAnsi="Arial" w:cs="Arial"/>
          <w:sz w:val="22"/>
          <w:szCs w:val="22"/>
        </w:rPr>
        <w:t xml:space="preserve"> please</w:t>
      </w:r>
      <w:r w:rsidRPr="003066A9">
        <w:rPr>
          <w:rFonts w:ascii="Arial" w:hAnsi="Arial" w:cs="Arial"/>
          <w:sz w:val="22"/>
          <w:szCs w:val="22"/>
        </w:rPr>
        <w:t xml:space="preserve"> contact your campus counselor.  A copy of the Financial Application Opt-Out Form can be obtained from the student’s teacher, counselor or below:  </w:t>
      </w:r>
    </w:p>
    <w:p w:rsidR="003066A9" w:rsidRPr="003066A9" w:rsidRDefault="003066A9" w:rsidP="003066A9">
      <w:pPr>
        <w:contextualSpacing/>
        <w:jc w:val="center"/>
        <w:rPr>
          <w:rFonts w:ascii="Arial" w:hAnsi="Arial" w:cs="Arial"/>
          <w:sz w:val="22"/>
          <w:szCs w:val="22"/>
        </w:rPr>
      </w:pPr>
      <w:bookmarkStart w:id="0" w:name="_GoBack"/>
      <w:bookmarkEnd w:id="0"/>
      <w:r w:rsidRPr="003066A9">
        <w:rPr>
          <w:rFonts w:ascii="Arial" w:hAnsi="Arial" w:cs="Arial"/>
          <w:sz w:val="22"/>
          <w:szCs w:val="22"/>
        </w:rPr>
        <w:t xml:space="preserve">English version: </w:t>
      </w:r>
      <w:hyperlink r:id="rId11" w:history="1">
        <w:r w:rsidRPr="003066A9">
          <w:rPr>
            <w:rStyle w:val="Hyperlink"/>
            <w:rFonts w:ascii="Arial" w:hAnsi="Arial" w:cs="Arial"/>
            <w:sz w:val="22"/>
            <w:szCs w:val="22"/>
          </w:rPr>
          <w:t>http://gg.gg/w7946</w:t>
        </w:r>
      </w:hyperlink>
    </w:p>
    <w:p w:rsidR="003066A9" w:rsidRPr="003066A9" w:rsidRDefault="003066A9" w:rsidP="003066A9">
      <w:pPr>
        <w:jc w:val="center"/>
        <w:rPr>
          <w:rFonts w:ascii="Arial" w:hAnsi="Arial" w:cs="Arial"/>
          <w:sz w:val="22"/>
          <w:szCs w:val="22"/>
        </w:rPr>
      </w:pPr>
      <w:r w:rsidRPr="003066A9">
        <w:rPr>
          <w:rFonts w:ascii="Arial" w:hAnsi="Arial" w:cs="Arial"/>
          <w:sz w:val="22"/>
          <w:szCs w:val="22"/>
        </w:rPr>
        <w:t xml:space="preserve">Spanish version:  </w:t>
      </w:r>
      <w:hyperlink r:id="rId12" w:history="1">
        <w:r w:rsidRPr="003066A9">
          <w:rPr>
            <w:rStyle w:val="Hyperlink"/>
            <w:rFonts w:ascii="Arial" w:hAnsi="Arial" w:cs="Arial"/>
            <w:sz w:val="22"/>
            <w:szCs w:val="22"/>
          </w:rPr>
          <w:t>http://gg.gg/w79je</w:t>
        </w:r>
      </w:hyperlink>
    </w:p>
    <w:p w:rsidR="003066A9" w:rsidRPr="003066A9" w:rsidRDefault="003066A9" w:rsidP="003066A9">
      <w:pPr>
        <w:jc w:val="center"/>
        <w:rPr>
          <w:rFonts w:ascii="Arial" w:hAnsi="Arial" w:cs="Arial"/>
          <w:sz w:val="22"/>
          <w:szCs w:val="22"/>
        </w:rPr>
      </w:pPr>
    </w:p>
    <w:p w:rsidR="003066A9" w:rsidRPr="003066A9" w:rsidRDefault="003066A9" w:rsidP="003066A9">
      <w:pPr>
        <w:rPr>
          <w:rFonts w:ascii="Arial" w:hAnsi="Arial" w:cs="Arial"/>
          <w:sz w:val="22"/>
          <w:szCs w:val="22"/>
        </w:rPr>
      </w:pPr>
      <w:r w:rsidRPr="003066A9">
        <w:rPr>
          <w:rFonts w:ascii="Arial" w:hAnsi="Arial" w:cs="Arial"/>
          <w:sz w:val="22"/>
          <w:szCs w:val="22"/>
        </w:rPr>
        <w:t xml:space="preserve">If you have any questions, please do not hesitate to reach out to your campus Counseling Services Department.  They will be able to assist you.  </w:t>
      </w:r>
    </w:p>
    <w:p w:rsidR="003066A9" w:rsidRPr="003066A9" w:rsidRDefault="003066A9" w:rsidP="003066A9">
      <w:pPr>
        <w:rPr>
          <w:rFonts w:ascii="Arial" w:hAnsi="Arial" w:cs="Arial"/>
          <w:sz w:val="22"/>
          <w:szCs w:val="22"/>
        </w:rPr>
      </w:pPr>
    </w:p>
    <w:p w:rsidR="003066A9" w:rsidRPr="003066A9" w:rsidRDefault="003066A9" w:rsidP="003066A9">
      <w:pPr>
        <w:rPr>
          <w:rFonts w:ascii="Arial" w:hAnsi="Arial" w:cs="Arial"/>
          <w:sz w:val="22"/>
          <w:szCs w:val="22"/>
        </w:rPr>
      </w:pPr>
      <w:r w:rsidRPr="003066A9">
        <w:rPr>
          <w:rFonts w:ascii="Arial" w:hAnsi="Arial" w:cs="Arial"/>
          <w:sz w:val="22"/>
          <w:szCs w:val="22"/>
        </w:rPr>
        <w:t>Sincerely,</w:t>
      </w:r>
    </w:p>
    <w:p w:rsidR="003066A9" w:rsidRPr="00AA0CAB" w:rsidRDefault="003066A9" w:rsidP="003066A9">
      <w:pPr>
        <w:contextualSpacing/>
        <w:rPr>
          <w:rFonts w:ascii="Freestyle Script" w:hAnsi="Freestyle Script"/>
          <w:b/>
          <w:sz w:val="40"/>
          <w:szCs w:val="40"/>
        </w:rPr>
      </w:pPr>
      <w:r w:rsidRPr="00AA0CAB">
        <w:rPr>
          <w:rFonts w:ascii="Freestyle Script" w:hAnsi="Freestyle Script"/>
          <w:b/>
          <w:sz w:val="40"/>
          <w:szCs w:val="40"/>
        </w:rPr>
        <w:t>LeAnn D. Carroll, M. Ed.</w:t>
      </w:r>
    </w:p>
    <w:p w:rsidR="003066A9" w:rsidRPr="003066A9" w:rsidRDefault="003066A9" w:rsidP="003066A9">
      <w:pPr>
        <w:contextualSpacing/>
        <w:rPr>
          <w:rFonts w:ascii="Arial" w:hAnsi="Arial" w:cs="Arial"/>
          <w:sz w:val="22"/>
          <w:szCs w:val="22"/>
        </w:rPr>
      </w:pPr>
      <w:r w:rsidRPr="003066A9">
        <w:rPr>
          <w:rFonts w:ascii="Arial" w:hAnsi="Arial" w:cs="Arial"/>
          <w:sz w:val="22"/>
          <w:szCs w:val="22"/>
        </w:rPr>
        <w:t>Director of Counseling Services</w:t>
      </w:r>
    </w:p>
    <w:p w:rsidR="00F92246" w:rsidRPr="00AA0CAB" w:rsidRDefault="003066A9" w:rsidP="00AA0CAB">
      <w:pPr>
        <w:contextualSpacing/>
        <w:rPr>
          <w:rFonts w:ascii="Times New Roman" w:hAnsi="Times New Roman"/>
          <w:sz w:val="36"/>
          <w:szCs w:val="36"/>
        </w:rPr>
      </w:pPr>
      <w:r w:rsidRPr="003066A9">
        <w:rPr>
          <w:rFonts w:ascii="Arial" w:hAnsi="Arial" w:cs="Arial"/>
          <w:sz w:val="22"/>
          <w:szCs w:val="22"/>
        </w:rPr>
        <w:t>Birdville ISD</w:t>
      </w:r>
      <w:r w:rsidR="00F92246">
        <w:rPr>
          <w:rFonts w:ascii="Times New Roman" w:hAnsi="Times New Roman"/>
          <w:sz w:val="36"/>
          <w:szCs w:val="36"/>
        </w:rPr>
        <w:t xml:space="preserve">                                                                                                                                                                                                                                                                                                                   </w:t>
      </w:r>
    </w:p>
    <w:sectPr w:rsidR="00F92246" w:rsidRPr="00AA0CAB" w:rsidSect="00ED1FA9">
      <w:headerReference w:type="default" r:id="rId13"/>
      <w:pgSz w:w="12240" w:h="15840" w:code="1"/>
      <w:pgMar w:top="1440" w:right="81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2F08" w:rsidRDefault="00FB2F08" w:rsidP="00ED1FA9">
      <w:r>
        <w:separator/>
      </w:r>
    </w:p>
  </w:endnote>
  <w:endnote w:type="continuationSeparator" w:id="0">
    <w:p w:rsidR="00FB2F08" w:rsidRDefault="00FB2F08" w:rsidP="00ED1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2F08" w:rsidRDefault="00FB2F08" w:rsidP="00ED1FA9">
      <w:r>
        <w:separator/>
      </w:r>
    </w:p>
  </w:footnote>
  <w:footnote w:type="continuationSeparator" w:id="0">
    <w:p w:rsidR="00FB2F08" w:rsidRDefault="00FB2F08" w:rsidP="00ED1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480" w:rsidRDefault="00BF5EDC" w:rsidP="00ED1FA9">
    <w:pPr>
      <w:pStyle w:val="Header"/>
      <w:ind w:right="-630"/>
    </w:pPr>
    <w:r>
      <w:rPr>
        <w:noProof/>
      </w:rPr>
      <mc:AlternateContent>
        <mc:Choice Requires="wps">
          <w:drawing>
            <wp:anchor distT="0" distB="0" distL="114300" distR="114300" simplePos="0" relativeHeight="251655680" behindDoc="0" locked="0" layoutInCell="1" allowOverlap="1">
              <wp:simplePos x="0" y="0"/>
              <wp:positionH relativeFrom="column">
                <wp:posOffset>1765935</wp:posOffset>
              </wp:positionH>
              <wp:positionV relativeFrom="paragraph">
                <wp:posOffset>-116205</wp:posOffset>
              </wp:positionV>
              <wp:extent cx="5258435" cy="4572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8435" cy="457200"/>
                      </a:xfrm>
                      <a:prstGeom prst="rect">
                        <a:avLst/>
                      </a:prstGeom>
                      <a:noFill/>
                      <a:ln>
                        <a:noFill/>
                      </a:ln>
                      <a:effectLst/>
                    </wps:spPr>
                    <wps:txbx>
                      <w:txbxContent>
                        <w:p w:rsidR="00ED1FA9" w:rsidRPr="006A20E6" w:rsidRDefault="00ED1FA9">
                          <w:pPr>
                            <w:rPr>
                              <w:rFonts w:ascii="Times New Roman" w:hAnsi="Times New Roman"/>
                              <w:b/>
                              <w:bCs/>
                              <w:smallCaps/>
                              <w:color w:val="011893"/>
                              <w:sz w:val="42"/>
                              <w:szCs w:val="42"/>
                            </w:rPr>
                          </w:pPr>
                          <w:r w:rsidRPr="006A20E6">
                            <w:rPr>
                              <w:rFonts w:ascii="Times New Roman" w:hAnsi="Times New Roman"/>
                              <w:b/>
                              <w:bCs/>
                              <w:smallCaps/>
                              <w:color w:val="011893"/>
                              <w:sz w:val="42"/>
                              <w:szCs w:val="42"/>
                            </w:rPr>
                            <w:t>Birdville Independent School District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9.05pt;margin-top:-9.15pt;width:414.05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" filled="f" stroked="f">
              <v:textbox>
                <w:txbxContent>
                  <w:p w:rsidR="00ED1FA9" w:rsidRPr="006A20E6" w:rsidRDefault="00ED1FA9">
                    <w:pPr>
                      <w:rPr>
                        <w:rFonts w:ascii="Times New Roman" w:hAnsi="Times New Roman"/>
                        <w:b/>
                        <w:bCs/>
                        <w:smallCaps/>
                        <w:color w:val="011893"/>
                        <w:sz w:val="42"/>
                        <w:szCs w:val="42"/>
                      </w:rPr>
                    </w:pPr>
                    <w:r w:rsidRPr="006A20E6">
                      <w:rPr>
                        <w:rFonts w:ascii="Times New Roman" w:hAnsi="Times New Roman"/>
                        <w:b/>
                        <w:bCs/>
                        <w:smallCaps/>
                        <w:color w:val="011893"/>
                        <w:sz w:val="42"/>
                        <w:szCs w:val="42"/>
                      </w:rPr>
                      <w:t>Birdville Independent School District</w:t>
                    </w:r>
                  </w:p>
                </w:txbxContent>
              </v:textbox>
            </v:shape>
          </w:pict>
        </mc:Fallback>
      </mc:AlternateContent>
    </w:r>
    <w:r>
      <w:rPr>
        <w:noProof/>
      </w:rPr>
      <w:drawing>
        <wp:anchor distT="0" distB="0" distL="114300" distR="114300" simplePos="0" relativeHeight="251658752" behindDoc="0" locked="0" layoutInCell="1" allowOverlap="1">
          <wp:simplePos x="0" y="0"/>
          <wp:positionH relativeFrom="column">
            <wp:posOffset>52705</wp:posOffset>
          </wp:positionH>
          <wp:positionV relativeFrom="paragraph">
            <wp:posOffset>-188595</wp:posOffset>
          </wp:positionV>
          <wp:extent cx="1765935" cy="88265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5935" cy="882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5480" w:rsidRDefault="00BF5EDC" w:rsidP="00ED1FA9">
    <w:pPr>
      <w:pStyle w:val="Header"/>
      <w:ind w:right="-630"/>
    </w:pPr>
    <w:r>
      <w:rPr>
        <w:noProof/>
      </w:rPr>
      <mc:AlternateContent>
        <mc:Choice Requires="wps">
          <w:drawing>
            <wp:anchor distT="0" distB="0" distL="114300" distR="114300" simplePos="0" relativeHeight="251656704" behindDoc="0" locked="0" layoutInCell="1" allowOverlap="1">
              <wp:simplePos x="0" y="0"/>
              <wp:positionH relativeFrom="column">
                <wp:posOffset>1770380</wp:posOffset>
              </wp:positionH>
              <wp:positionV relativeFrom="paragraph">
                <wp:posOffset>46355</wp:posOffset>
              </wp:positionV>
              <wp:extent cx="5356225" cy="4572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56225" cy="457200"/>
                      </a:xfrm>
                      <a:prstGeom prst="rect">
                        <a:avLst/>
                      </a:prstGeom>
                      <a:noFill/>
                      <a:ln>
                        <a:noFill/>
                      </a:ln>
                      <a:effectLst/>
                    </wps:spPr>
                    <wps:txbx>
                      <w:txbxContent>
                        <w:p w:rsidR="00ED1FA9" w:rsidRPr="00BF5EDC" w:rsidRDefault="00604209" w:rsidP="00ED1FA9">
                          <w:pPr>
                            <w:rPr>
                              <w:rFonts w:ascii="Times New Roman" w:hAnsi="Times New Roman"/>
                              <w:b/>
                              <w:bCs/>
                              <w:color w:val="011893"/>
                              <w:sz w:val="31"/>
                              <w:szCs w:val="31"/>
                            </w:rPr>
                          </w:pPr>
                          <w:r>
                            <w:rPr>
                              <w:rFonts w:ascii="Times New Roman" w:hAnsi="Times New Roman"/>
                              <w:b/>
                              <w:bCs/>
                              <w:color w:val="011893"/>
                              <w:sz w:val="31"/>
                              <w:szCs w:val="31"/>
                            </w:rPr>
                            <w:t>LeAnn</w:t>
                          </w:r>
                          <w:r w:rsidR="00325B7E">
                            <w:rPr>
                              <w:rFonts w:ascii="Times New Roman" w:hAnsi="Times New Roman"/>
                              <w:b/>
                              <w:bCs/>
                              <w:color w:val="011893"/>
                              <w:sz w:val="31"/>
                              <w:szCs w:val="31"/>
                            </w:rPr>
                            <w:t xml:space="preserve"> D. </w:t>
                          </w:r>
                          <w:r>
                            <w:rPr>
                              <w:rFonts w:ascii="Times New Roman" w:hAnsi="Times New Roman"/>
                              <w:b/>
                              <w:bCs/>
                              <w:color w:val="011893"/>
                              <w:sz w:val="31"/>
                              <w:szCs w:val="31"/>
                            </w:rPr>
                            <w:t>Carroll</w:t>
                          </w:r>
                          <w:r w:rsidR="0020426B">
                            <w:rPr>
                              <w:rFonts w:ascii="Times New Roman" w:hAnsi="Times New Roman"/>
                              <w:b/>
                              <w:bCs/>
                              <w:color w:val="011893"/>
                              <w:sz w:val="31"/>
                              <w:szCs w:val="31"/>
                            </w:rPr>
                            <w:t xml:space="preserve">, Director of </w:t>
                          </w:r>
                          <w:r w:rsidR="00250656">
                            <w:rPr>
                              <w:rFonts w:ascii="Times New Roman" w:hAnsi="Times New Roman"/>
                              <w:b/>
                              <w:bCs/>
                              <w:color w:val="011893"/>
                              <w:sz w:val="31"/>
                              <w:szCs w:val="31"/>
                            </w:rPr>
                            <w:t>Counseling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39.4pt;margin-top:3.65pt;width:421.7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" filled="f" stroked="f">
              <v:textbox>
                <w:txbxContent>
                  <w:p w:rsidR="00ED1FA9" w:rsidRPr="00BF5EDC" w:rsidRDefault="00604209" w:rsidP="00ED1FA9">
                    <w:pPr>
                      <w:rPr>
                        <w:rFonts w:ascii="Times New Roman" w:hAnsi="Times New Roman"/>
                        <w:b/>
                        <w:bCs/>
                        <w:color w:val="011893"/>
                        <w:sz w:val="31"/>
                        <w:szCs w:val="31"/>
                      </w:rPr>
                    </w:pPr>
                    <w:r>
                      <w:rPr>
                        <w:rFonts w:ascii="Times New Roman" w:hAnsi="Times New Roman"/>
                        <w:b/>
                        <w:bCs/>
                        <w:color w:val="011893"/>
                        <w:sz w:val="31"/>
                        <w:szCs w:val="31"/>
                      </w:rPr>
                      <w:t>LeAnn</w:t>
                    </w:r>
                    <w:r w:rsidR="00325B7E">
                      <w:rPr>
                        <w:rFonts w:ascii="Times New Roman" w:hAnsi="Times New Roman"/>
                        <w:b/>
                        <w:bCs/>
                        <w:color w:val="011893"/>
                        <w:sz w:val="31"/>
                        <w:szCs w:val="31"/>
                      </w:rPr>
                      <w:t xml:space="preserve"> D. </w:t>
                    </w:r>
                    <w:r>
                      <w:rPr>
                        <w:rFonts w:ascii="Times New Roman" w:hAnsi="Times New Roman"/>
                        <w:b/>
                        <w:bCs/>
                        <w:color w:val="011893"/>
                        <w:sz w:val="31"/>
                        <w:szCs w:val="31"/>
                      </w:rPr>
                      <w:t>Carroll</w:t>
                    </w:r>
                    <w:r w:rsidR="0020426B">
                      <w:rPr>
                        <w:rFonts w:ascii="Times New Roman" w:hAnsi="Times New Roman"/>
                        <w:b/>
                        <w:bCs/>
                        <w:color w:val="011893"/>
                        <w:sz w:val="31"/>
                        <w:szCs w:val="31"/>
                      </w:rPr>
                      <w:t xml:space="preserve">, Director of </w:t>
                    </w:r>
                    <w:r w:rsidR="00250656">
                      <w:rPr>
                        <w:rFonts w:ascii="Times New Roman" w:hAnsi="Times New Roman"/>
                        <w:b/>
                        <w:bCs/>
                        <w:color w:val="011893"/>
                        <w:sz w:val="31"/>
                        <w:szCs w:val="31"/>
                      </w:rPr>
                      <w:t>Counseling Services</w:t>
                    </w:r>
                  </w:p>
                </w:txbxContent>
              </v:textbox>
            </v:shape>
          </w:pict>
        </mc:Fallback>
      </mc:AlternateContent>
    </w:r>
  </w:p>
  <w:p w:rsidR="009E5480" w:rsidRDefault="00BF5EDC" w:rsidP="00ED1FA9">
    <w:pPr>
      <w:pStyle w:val="Header"/>
      <w:ind w:right="-630"/>
    </w:pPr>
    <w:r>
      <w:rPr>
        <w:noProof/>
      </w:rPr>
      <mc:AlternateContent>
        <mc:Choice Requires="wps">
          <w:drawing>
            <wp:anchor distT="0" distB="0" distL="114300" distR="114300" simplePos="0" relativeHeight="251659776" behindDoc="0" locked="0" layoutInCell="1" allowOverlap="1">
              <wp:simplePos x="0" y="0"/>
              <wp:positionH relativeFrom="column">
                <wp:posOffset>-290195</wp:posOffset>
              </wp:positionH>
              <wp:positionV relativeFrom="paragraph">
                <wp:posOffset>196850</wp:posOffset>
              </wp:positionV>
              <wp:extent cx="7658100" cy="3429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58100" cy="342900"/>
                      </a:xfrm>
                      <a:prstGeom prst="rect">
                        <a:avLst/>
                      </a:prstGeom>
                      <a:noFill/>
                      <a:ln>
                        <a:noFill/>
                      </a:ln>
                      <a:effectLst/>
                    </wps:spPr>
                    <wps:txbx>
                      <w:txbxContent>
                        <w:p w:rsidR="009E5480" w:rsidRPr="009E5480" w:rsidRDefault="00BF5EDC">
                          <w:pPr>
                            <w:rPr>
                              <w:rFonts w:ascii="Times New Roman" w:hAnsi="Times New Roman"/>
                              <w:bCs/>
                              <w:color w:val="011893"/>
                            </w:rPr>
                          </w:pPr>
                          <w:r>
                            <w:rPr>
                              <w:rFonts w:ascii="Times New Roman" w:hAnsi="Times New Roman"/>
                              <w:bCs/>
                              <w:color w:val="011893"/>
                            </w:rPr>
                            <w:t xml:space="preserve">6125 East Belknap </w:t>
                          </w:r>
                          <w:r w:rsidR="009E5480" w:rsidRPr="009E5480">
                            <w:rPr>
                              <w:rFonts w:ascii="Times New Roman" w:hAnsi="Times New Roman"/>
                              <w:bCs/>
                              <w:color w:val="011893"/>
                            </w:rPr>
                            <w:t>• Haltom City, Texas 76117-4296 • 817-547-</w:t>
                          </w:r>
                          <w:r>
                            <w:rPr>
                              <w:rFonts w:ascii="Times New Roman" w:hAnsi="Times New Roman"/>
                              <w:bCs/>
                              <w:color w:val="011893"/>
                            </w:rPr>
                            <w:t>5780</w:t>
                          </w:r>
                          <w:r w:rsidR="009E5480" w:rsidRPr="009E5480">
                            <w:rPr>
                              <w:rFonts w:ascii="Times New Roman" w:hAnsi="Times New Roman"/>
                              <w:bCs/>
                              <w:color w:val="011893"/>
                            </w:rPr>
                            <w:t xml:space="preserve"> • Fax 817-547-</w:t>
                          </w:r>
                          <w:r>
                            <w:rPr>
                              <w:rFonts w:ascii="Times New Roman" w:hAnsi="Times New Roman"/>
                              <w:bCs/>
                              <w:color w:val="011893"/>
                            </w:rPr>
                            <w:t>5530</w:t>
                          </w:r>
                          <w:r w:rsidR="009E5480" w:rsidRPr="009E5480">
                            <w:rPr>
                              <w:rFonts w:ascii="Times New Roman" w:hAnsi="Times New Roman"/>
                              <w:bCs/>
                              <w:color w:val="011893"/>
                            </w:rPr>
                            <w:t xml:space="preserve"> • www.birdvilleschools.net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5" o:spid="_x0000_s1028" type="#_x0000_t202" style="position:absolute;margin-left:-22.85pt;margin-top:15.5pt;width:603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" filled="f" stroked="f">
              <v:textbox>
                <w:txbxContent>
                  <w:p w:rsidR="009E5480" w:rsidRPr="009E5480" w:rsidRDefault="00BF5EDC">
                    <w:pPr>
                      <w:rPr>
                        <w:rFonts w:ascii="Times New Roman" w:hAnsi="Times New Roman"/>
                        <w:bCs/>
                        <w:color w:val="011893"/>
                      </w:rPr>
                    </w:pPr>
                    <w:r>
                      <w:rPr>
                        <w:rFonts w:ascii="Times New Roman" w:hAnsi="Times New Roman"/>
                        <w:bCs/>
                        <w:color w:val="011893"/>
                      </w:rPr>
                      <w:t xml:space="preserve">6125 East Belknap </w:t>
                    </w:r>
                    <w:r w:rsidR="009E5480" w:rsidRPr="009E5480">
                      <w:rPr>
                        <w:rFonts w:ascii="Times New Roman" w:hAnsi="Times New Roman"/>
                        <w:bCs/>
                        <w:color w:val="011893"/>
                      </w:rPr>
                      <w:t>• Haltom City, Texas 76117-4296 • 817-547-</w:t>
                    </w:r>
                    <w:r>
                      <w:rPr>
                        <w:rFonts w:ascii="Times New Roman" w:hAnsi="Times New Roman"/>
                        <w:bCs/>
                        <w:color w:val="011893"/>
                      </w:rPr>
                      <w:t>5780</w:t>
                    </w:r>
                    <w:r w:rsidR="009E5480" w:rsidRPr="009E5480">
                      <w:rPr>
                        <w:rFonts w:ascii="Times New Roman" w:hAnsi="Times New Roman"/>
                        <w:bCs/>
                        <w:color w:val="011893"/>
                      </w:rPr>
                      <w:t xml:space="preserve"> • Fax 817-547-</w:t>
                    </w:r>
                    <w:r>
                      <w:rPr>
                        <w:rFonts w:ascii="Times New Roman" w:hAnsi="Times New Roman"/>
                        <w:bCs/>
                        <w:color w:val="011893"/>
                      </w:rPr>
                      <w:t>5530</w:t>
                    </w:r>
                    <w:r w:rsidR="009E5480" w:rsidRPr="009E5480">
                      <w:rPr>
                        <w:rFonts w:ascii="Times New Roman" w:hAnsi="Times New Roman"/>
                        <w:bCs/>
                        <w:color w:val="011893"/>
                      </w:rPr>
                      <w:t xml:space="preserve"> • www.birdvilleschools.net</w:t>
                    </w:r>
                  </w:p>
                </w:txbxContent>
              </v:textbox>
            </v:shape>
          </w:pict>
        </mc:Fallback>
      </mc:AlternateContent>
    </w:r>
  </w:p>
  <w:p w:rsidR="009E5480" w:rsidRDefault="009E5480" w:rsidP="00ED1FA9">
    <w:pPr>
      <w:pStyle w:val="Header"/>
      <w:ind w:right="-630"/>
    </w:pPr>
  </w:p>
  <w:p w:rsidR="00ED1FA9" w:rsidRDefault="00BF5EDC" w:rsidP="00ED1FA9">
    <w:pPr>
      <w:pStyle w:val="Header"/>
      <w:ind w:right="-630"/>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-289560</wp:posOffset>
              </wp:positionH>
              <wp:positionV relativeFrom="paragraph">
                <wp:posOffset>172719</wp:posOffset>
              </wp:positionV>
              <wp:extent cx="7429500" cy="0"/>
              <wp:effectExtent l="0" t="1905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29500" cy="0"/>
                      </a:xfrm>
                      <a:prstGeom prst="line">
                        <a:avLst/>
                      </a:prstGeom>
                      <a:noFill/>
                      <a:ln w="50800" cap="flat" cmpd="sng" algn="ctr">
                        <a:solidFill>
                          <a:srgbClr val="011893"/>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B8CC8EA" id="Straight Connector 6"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8pt,13.6pt" to="562.2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" strokecolor="#011893" strokeweight="4pt">
              <v:stroke joinstyle="miter"/>
              <o:lock v:ext="edit" shapetype="f"/>
            </v:line>
          </w:pict>
        </mc:Fallback>
      </mc:AlternateContent>
    </w:r>
  </w:p>
  <w:p w:rsidR="009E5480" w:rsidRDefault="009E5480" w:rsidP="00ED1FA9">
    <w:pPr>
      <w:pStyle w:val="Header"/>
      <w:ind w:right="-63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DE0D98"/>
    <w:multiLevelType w:val="hybridMultilevel"/>
    <w:tmpl w:val="7CC27AA2"/>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26B"/>
    <w:rsid w:val="00005F2A"/>
    <w:rsid w:val="00162B98"/>
    <w:rsid w:val="001B4673"/>
    <w:rsid w:val="0020426B"/>
    <w:rsid w:val="00250656"/>
    <w:rsid w:val="002C21D1"/>
    <w:rsid w:val="003066A9"/>
    <w:rsid w:val="00321509"/>
    <w:rsid w:val="00325B7E"/>
    <w:rsid w:val="004020ED"/>
    <w:rsid w:val="00413CA9"/>
    <w:rsid w:val="004260C2"/>
    <w:rsid w:val="00442C51"/>
    <w:rsid w:val="00446C58"/>
    <w:rsid w:val="005A6466"/>
    <w:rsid w:val="00604209"/>
    <w:rsid w:val="0068125F"/>
    <w:rsid w:val="0068318C"/>
    <w:rsid w:val="006A20E6"/>
    <w:rsid w:val="006E3BBA"/>
    <w:rsid w:val="006F3038"/>
    <w:rsid w:val="009E5480"/>
    <w:rsid w:val="00A30469"/>
    <w:rsid w:val="00A94E1A"/>
    <w:rsid w:val="00AA0CAB"/>
    <w:rsid w:val="00B67F46"/>
    <w:rsid w:val="00BB6A72"/>
    <w:rsid w:val="00BF5EDC"/>
    <w:rsid w:val="00C777C2"/>
    <w:rsid w:val="00C947EC"/>
    <w:rsid w:val="00CD715D"/>
    <w:rsid w:val="00DC3483"/>
    <w:rsid w:val="00EB2E75"/>
    <w:rsid w:val="00EB459E"/>
    <w:rsid w:val="00EC2D54"/>
    <w:rsid w:val="00ED1FA9"/>
    <w:rsid w:val="00F85283"/>
    <w:rsid w:val="00F92246"/>
    <w:rsid w:val="00FB0976"/>
    <w:rsid w:val="00FB2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ED26016-FA41-4E6E-BBD6-A9A5B2B56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1FA9"/>
    <w:pPr>
      <w:tabs>
        <w:tab w:val="center" w:pos="4680"/>
        <w:tab w:val="right" w:pos="9360"/>
      </w:tabs>
    </w:pPr>
  </w:style>
  <w:style w:type="character" w:customStyle="1" w:styleId="HeaderChar">
    <w:name w:val="Header Char"/>
    <w:basedOn w:val="DefaultParagraphFont"/>
    <w:link w:val="Header"/>
    <w:uiPriority w:val="99"/>
    <w:rsid w:val="00ED1FA9"/>
  </w:style>
  <w:style w:type="paragraph" w:styleId="Footer">
    <w:name w:val="footer"/>
    <w:basedOn w:val="Normal"/>
    <w:link w:val="FooterChar"/>
    <w:uiPriority w:val="99"/>
    <w:unhideWhenUsed/>
    <w:rsid w:val="00ED1FA9"/>
    <w:pPr>
      <w:tabs>
        <w:tab w:val="center" w:pos="4680"/>
        <w:tab w:val="right" w:pos="9360"/>
      </w:tabs>
    </w:pPr>
  </w:style>
  <w:style w:type="character" w:customStyle="1" w:styleId="FooterChar">
    <w:name w:val="Footer Char"/>
    <w:basedOn w:val="DefaultParagraphFont"/>
    <w:link w:val="Footer"/>
    <w:uiPriority w:val="99"/>
    <w:rsid w:val="00ED1FA9"/>
  </w:style>
  <w:style w:type="paragraph" w:styleId="ListParagraph">
    <w:name w:val="List Paragraph"/>
    <w:basedOn w:val="Normal"/>
    <w:uiPriority w:val="34"/>
    <w:qFormat/>
    <w:rsid w:val="00F92246"/>
    <w:pPr>
      <w:spacing w:after="200" w:line="276" w:lineRule="auto"/>
      <w:ind w:left="720"/>
      <w:contextualSpacing/>
    </w:pPr>
    <w:rPr>
      <w:rFonts w:asciiTheme="minorHAnsi" w:eastAsiaTheme="minorEastAsia" w:hAnsiTheme="minorHAnsi" w:cstheme="minorBidi"/>
      <w:sz w:val="22"/>
      <w:szCs w:val="22"/>
    </w:rPr>
  </w:style>
  <w:style w:type="paragraph" w:customStyle="1" w:styleId="legal2">
    <w:name w:val="legal:2"/>
    <w:basedOn w:val="Normal"/>
    <w:qFormat/>
    <w:rsid w:val="00F92246"/>
    <w:pPr>
      <w:spacing w:after="160" w:line="260" w:lineRule="exact"/>
      <w:ind w:left="504"/>
    </w:pPr>
    <w:rPr>
      <w:rFonts w:ascii="Arial" w:eastAsia="Times New Roman" w:hAnsi="Arial"/>
      <w:kern w:val="20"/>
      <w:sz w:val="22"/>
      <w:szCs w:val="22"/>
    </w:rPr>
  </w:style>
  <w:style w:type="character" w:styleId="Hyperlink">
    <w:name w:val="Hyperlink"/>
    <w:basedOn w:val="DefaultParagraphFont"/>
    <w:uiPriority w:val="99"/>
    <w:unhideWhenUsed/>
    <w:rsid w:val="003066A9"/>
    <w:rPr>
      <w:color w:val="0563C1" w:themeColor="hyperlink"/>
      <w:u w:val="single"/>
    </w:rPr>
  </w:style>
  <w:style w:type="character" w:styleId="FollowedHyperlink">
    <w:name w:val="FollowedHyperlink"/>
    <w:basedOn w:val="DefaultParagraphFont"/>
    <w:uiPriority w:val="99"/>
    <w:semiHidden/>
    <w:unhideWhenUsed/>
    <w:rsid w:val="00162B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gg.gg/w79j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gg.gg/w7946"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file:///C:\Users\b00609\Desktop\fafs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0609\Desktop\Carroll%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89F6B7DD32B54FBA72C992CC1E7B70" ma:contentTypeVersion="12" ma:contentTypeDescription="Create a new document." ma:contentTypeScope="" ma:versionID="48ad1442846d82ab647618341918d79b">
  <xsd:schema xmlns:xsd="http://www.w3.org/2001/XMLSchema" xmlns:xs="http://www.w3.org/2001/XMLSchema" xmlns:p="http://schemas.microsoft.com/office/2006/metadata/properties" xmlns:ns2="38ab5b92-f62b-4fc5-b27a-5894f5a99a90" xmlns:ns3="9690326f-4a6f-4872-8349-5848de3a00cf" targetNamespace="http://schemas.microsoft.com/office/2006/metadata/properties" ma:root="true" ma:fieldsID="8b62f69a81c3c28e9e2935e497a7693d" ns2:_="" ns3:_="">
    <xsd:import namespace="38ab5b92-f62b-4fc5-b27a-5894f5a99a90"/>
    <xsd:import namespace="9690326f-4a6f-4872-8349-5848de3a00c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ab5b92-f62b-4fc5-b27a-5894f5a99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90326f-4a6f-4872-8349-5848de3a00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4D2AF9-8851-469D-8C4D-E1402A1C9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ab5b92-f62b-4fc5-b27a-5894f5a99a90"/>
    <ds:schemaRef ds:uri="9690326f-4a6f-4872-8349-5848de3a0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1F8EF4-DE8E-4A10-AA5D-93A9CCB3AB3D}">
  <ds:schemaRefs>
    <ds:schemaRef ds:uri="http://schemas.microsoft.com/sharepoint/v3/contenttype/forms"/>
  </ds:schemaRefs>
</ds:datastoreItem>
</file>

<file path=customXml/itemProps3.xml><?xml version="1.0" encoding="utf-8"?>
<ds:datastoreItem xmlns:ds="http://schemas.openxmlformats.org/officeDocument/2006/customXml" ds:itemID="{70BE0117-37F4-453B-9639-ACF36757C5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Carroll letterhead.dotx</Template>
  <TotalTime>0</TotalTime>
  <Pages>1</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Birdville ISD</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Carroll, Leann [Cnslng]</cp:lastModifiedBy>
  <cp:revision>2</cp:revision>
  <dcterms:created xsi:type="dcterms:W3CDTF">2021-10-12T18:31:00Z</dcterms:created>
  <dcterms:modified xsi:type="dcterms:W3CDTF">2021-10-12T18:31:00Z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0x010100F889F6B7DD32B54FBA72C992CC1E7B70</vt:lpwstr>
  </property>
</Properties>
</file>